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7371E1" w:rsidRPr="007371E1">
        <w:rPr>
          <w:b/>
          <w:i/>
          <w:sz w:val="22"/>
          <w:szCs w:val="22"/>
        </w:rPr>
        <w:t xml:space="preserve">E5000 Tipi Lokomotif İmalatı Kapsamında 90 Adet </w:t>
      </w:r>
      <w:proofErr w:type="spellStart"/>
      <w:r w:rsidR="007371E1" w:rsidRPr="007371E1">
        <w:rPr>
          <w:b/>
          <w:i/>
          <w:sz w:val="22"/>
          <w:szCs w:val="22"/>
        </w:rPr>
        <w:t>Pivo</w:t>
      </w:r>
      <w:proofErr w:type="spellEnd"/>
      <w:r w:rsidR="007371E1" w:rsidRPr="007371E1">
        <w:rPr>
          <w:b/>
          <w:i/>
          <w:sz w:val="22"/>
          <w:szCs w:val="22"/>
        </w:rPr>
        <w:t xml:space="preserve"> Temini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96" w:rsidRDefault="003C2096" w:rsidP="003C0A20">
      <w:r>
        <w:separator/>
      </w:r>
    </w:p>
  </w:endnote>
  <w:endnote w:type="continuationSeparator" w:id="0">
    <w:p w:rsidR="003C2096" w:rsidRDefault="003C2096"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96" w:rsidRDefault="003C2096" w:rsidP="003C0A20">
      <w:r>
        <w:separator/>
      </w:r>
    </w:p>
  </w:footnote>
  <w:footnote w:type="continuationSeparator" w:id="0">
    <w:p w:rsidR="003C2096" w:rsidRDefault="003C2096"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3C2096"/>
    <w:rsid w:val="004533B4"/>
    <w:rsid w:val="005D6C60"/>
    <w:rsid w:val="006346D9"/>
    <w:rsid w:val="007371E1"/>
    <w:rsid w:val="008402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542BE3-157D-4100-9888-F7FBACF57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2025-12-23T06:05:00Z</dcterms:modified>
</cp:coreProperties>
</file>